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3C15" w:rsidRPr="007537D4" w:rsidRDefault="008C3C15" w:rsidP="008C3C1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537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Ранжирование по итоговой оценке качества финансового менеджмента главных администраторов бюджетных средств муниципального образования </w:t>
      </w:r>
      <w:proofErr w:type="spellStart"/>
      <w:r w:rsidRPr="007537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Малмыжский</w:t>
      </w:r>
      <w:proofErr w:type="spellEnd"/>
      <w:r w:rsidRPr="007537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муниципальный район Кировской области за 202</w:t>
      </w:r>
      <w:r w:rsidR="00975A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Pr="007537D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8C3C15" w:rsidRPr="008C3C15" w:rsidRDefault="008C3C15" w:rsidP="008C3C1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666666"/>
          <w:sz w:val="28"/>
          <w:szCs w:val="28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8C3C15" w:rsidRPr="007537D4" w:rsidTr="008C3C15">
        <w:tc>
          <w:tcPr>
            <w:tcW w:w="3190" w:type="dxa"/>
          </w:tcPr>
          <w:p w:rsidR="008C3C15" w:rsidRPr="007537D4" w:rsidRDefault="008C3C15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ГАБС</w:t>
            </w:r>
          </w:p>
        </w:tc>
        <w:tc>
          <w:tcPr>
            <w:tcW w:w="3190" w:type="dxa"/>
          </w:tcPr>
          <w:p w:rsidR="008C3C15" w:rsidRPr="007537D4" w:rsidRDefault="008C3C15" w:rsidP="008C3C15">
            <w:pPr>
              <w:spacing w:before="105" w:after="10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537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Итоговая оценка качества финансового менеджмента</w:t>
            </w:r>
          </w:p>
          <w:p w:rsidR="008C3C15" w:rsidRPr="007537D4" w:rsidRDefault="008C3C15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за 2020г</w:t>
            </w:r>
          </w:p>
        </w:tc>
        <w:tc>
          <w:tcPr>
            <w:tcW w:w="3191" w:type="dxa"/>
          </w:tcPr>
          <w:p w:rsidR="008C3C15" w:rsidRPr="007537D4" w:rsidRDefault="008C3C15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D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Присвоенное место</w:t>
            </w:r>
          </w:p>
        </w:tc>
      </w:tr>
      <w:tr w:rsidR="008C3C15" w:rsidRPr="007537D4" w:rsidTr="008C3C15">
        <w:tc>
          <w:tcPr>
            <w:tcW w:w="3190" w:type="dxa"/>
          </w:tcPr>
          <w:p w:rsidR="008C3C15" w:rsidRPr="007537D4" w:rsidRDefault="008C3C15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D4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</w:t>
            </w:r>
          </w:p>
        </w:tc>
        <w:tc>
          <w:tcPr>
            <w:tcW w:w="3190" w:type="dxa"/>
          </w:tcPr>
          <w:p w:rsidR="008C3C15" w:rsidRPr="007537D4" w:rsidRDefault="00975A8C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</w:tcPr>
          <w:p w:rsidR="008C3C15" w:rsidRPr="007537D4" w:rsidRDefault="00975A8C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C3C15" w:rsidRPr="007537D4" w:rsidTr="008C3C15">
        <w:tc>
          <w:tcPr>
            <w:tcW w:w="3190" w:type="dxa"/>
          </w:tcPr>
          <w:p w:rsidR="008C3C15" w:rsidRPr="007537D4" w:rsidRDefault="008C3C15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D4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7537D4">
              <w:rPr>
                <w:rFonts w:ascii="Times New Roman" w:hAnsi="Times New Roman" w:cs="Times New Roman"/>
                <w:sz w:val="28"/>
                <w:szCs w:val="28"/>
              </w:rPr>
              <w:t>Малмыжского</w:t>
            </w:r>
            <w:proofErr w:type="spellEnd"/>
            <w:r w:rsidRPr="007537D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190" w:type="dxa"/>
          </w:tcPr>
          <w:p w:rsidR="008C3C15" w:rsidRPr="007537D4" w:rsidRDefault="00975A8C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191" w:type="dxa"/>
          </w:tcPr>
          <w:p w:rsidR="008C3C15" w:rsidRPr="007537D4" w:rsidRDefault="00975A8C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C3C15" w:rsidRPr="007537D4" w:rsidTr="008C3C15">
        <w:tc>
          <w:tcPr>
            <w:tcW w:w="3190" w:type="dxa"/>
          </w:tcPr>
          <w:p w:rsidR="008C3C15" w:rsidRPr="007537D4" w:rsidRDefault="008C3C15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D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7537D4">
              <w:rPr>
                <w:rFonts w:ascii="Times New Roman" w:hAnsi="Times New Roman" w:cs="Times New Roman"/>
                <w:sz w:val="28"/>
                <w:szCs w:val="28"/>
              </w:rPr>
              <w:t>Малмыжского</w:t>
            </w:r>
            <w:proofErr w:type="spellEnd"/>
            <w:r w:rsidRPr="007537D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190" w:type="dxa"/>
          </w:tcPr>
          <w:p w:rsidR="008C3C15" w:rsidRPr="007537D4" w:rsidRDefault="00975A8C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3191" w:type="dxa"/>
          </w:tcPr>
          <w:p w:rsidR="008C3C15" w:rsidRPr="007537D4" w:rsidRDefault="00975A8C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3C15" w:rsidRPr="007537D4" w:rsidTr="008C3C15">
        <w:tc>
          <w:tcPr>
            <w:tcW w:w="3190" w:type="dxa"/>
          </w:tcPr>
          <w:p w:rsidR="008C3C15" w:rsidRPr="007537D4" w:rsidRDefault="008C3C15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D4">
              <w:rPr>
                <w:rFonts w:ascii="Times New Roman" w:hAnsi="Times New Roman" w:cs="Times New Roman"/>
                <w:sz w:val="28"/>
                <w:szCs w:val="28"/>
              </w:rPr>
              <w:t>управление культуры, молодежной политики и спорта</w:t>
            </w:r>
          </w:p>
        </w:tc>
        <w:tc>
          <w:tcPr>
            <w:tcW w:w="3190" w:type="dxa"/>
          </w:tcPr>
          <w:p w:rsidR="008C3C15" w:rsidRPr="007537D4" w:rsidRDefault="00975A8C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8C3C15" w:rsidRPr="007537D4" w:rsidRDefault="00975A8C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C3C15" w:rsidRPr="007537D4" w:rsidTr="008C3C15">
        <w:tc>
          <w:tcPr>
            <w:tcW w:w="3190" w:type="dxa"/>
          </w:tcPr>
          <w:p w:rsidR="008C3C15" w:rsidRPr="007537D4" w:rsidRDefault="008C3C15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37D4">
              <w:rPr>
                <w:rFonts w:ascii="Times New Roman" w:hAnsi="Times New Roman" w:cs="Times New Roman"/>
                <w:sz w:val="28"/>
                <w:szCs w:val="28"/>
              </w:rPr>
              <w:t>районная Дума</w:t>
            </w:r>
          </w:p>
        </w:tc>
        <w:tc>
          <w:tcPr>
            <w:tcW w:w="3190" w:type="dxa"/>
          </w:tcPr>
          <w:p w:rsidR="008C3C15" w:rsidRPr="007537D4" w:rsidRDefault="00975A8C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3191" w:type="dxa"/>
          </w:tcPr>
          <w:p w:rsidR="008C3C15" w:rsidRDefault="00975A8C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75A8C" w:rsidRPr="007537D4" w:rsidRDefault="00975A8C" w:rsidP="008C3C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F096E" w:rsidRPr="008C3C15" w:rsidRDefault="00EF096E" w:rsidP="008C3C15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F096E" w:rsidRPr="008C3C15" w:rsidSect="00EF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C3C15"/>
    <w:rsid w:val="004E151C"/>
    <w:rsid w:val="005A7C73"/>
    <w:rsid w:val="007537D4"/>
    <w:rsid w:val="007F4878"/>
    <w:rsid w:val="008C3C15"/>
    <w:rsid w:val="00946C33"/>
    <w:rsid w:val="00975A8C"/>
    <w:rsid w:val="00B36B65"/>
    <w:rsid w:val="00CE00C9"/>
    <w:rsid w:val="00EF09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96E"/>
  </w:style>
  <w:style w:type="paragraph" w:styleId="3">
    <w:name w:val="heading 3"/>
    <w:basedOn w:val="a"/>
    <w:link w:val="30"/>
    <w:uiPriority w:val="9"/>
    <w:qFormat/>
    <w:rsid w:val="008C3C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C3C1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8C3C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8C3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2</cp:revision>
  <dcterms:created xsi:type="dcterms:W3CDTF">2022-06-30T11:43:00Z</dcterms:created>
  <dcterms:modified xsi:type="dcterms:W3CDTF">2022-06-30T11:43:00Z</dcterms:modified>
</cp:coreProperties>
</file>